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55085" w14:textId="77777777" w:rsidR="00576C06" w:rsidRPr="00797C40" w:rsidRDefault="00486CE6">
      <w:pPr>
        <w:rPr>
          <w:rFonts w:ascii="AR CENA" w:hAnsi="AR CENA" w:cs="Tahoma"/>
          <w:sz w:val="36"/>
          <w:szCs w:val="36"/>
        </w:rPr>
      </w:pPr>
      <w:r w:rsidRPr="00797C40">
        <w:rPr>
          <w:rFonts w:ascii="AR CENA" w:hAnsi="AR CENA" w:cs="Tahoma"/>
          <w:sz w:val="36"/>
          <w:szCs w:val="36"/>
        </w:rPr>
        <w:t>Préparez-vous</w:t>
      </w:r>
      <w:r w:rsidR="00835512" w:rsidRPr="00797C40">
        <w:rPr>
          <w:rFonts w:ascii="AR CENA" w:hAnsi="AR CENA" w:cs="Tahoma"/>
          <w:sz w:val="36"/>
          <w:szCs w:val="36"/>
        </w:rPr>
        <w:t>!</w:t>
      </w:r>
      <w:r w:rsidR="00072BED" w:rsidRPr="00797C40">
        <w:rPr>
          <w:rFonts w:ascii="AR CENA" w:hAnsi="AR CENA" w:cs="Tahoma"/>
          <w:sz w:val="36"/>
          <w:szCs w:val="36"/>
        </w:rPr>
        <w:t xml:space="preserve"> </w:t>
      </w:r>
    </w:p>
    <w:p w14:paraId="2C3EEC50" w14:textId="77777777" w:rsidR="007E463B" w:rsidRDefault="00486CE6" w:rsidP="0053260B">
      <w:pPr>
        <w:rPr>
          <w:rFonts w:ascii="Tahoma" w:hAnsi="Tahoma" w:cs="Tahoma"/>
          <w:sz w:val="24"/>
          <w:szCs w:val="24"/>
        </w:rPr>
      </w:pPr>
      <w:r w:rsidRPr="00797C40">
        <w:rPr>
          <w:rFonts w:ascii="Tahoma" w:hAnsi="Tahoma" w:cs="Tahoma"/>
          <w:sz w:val="24"/>
          <w:szCs w:val="24"/>
        </w:rPr>
        <w:t xml:space="preserve">Voici un aide-mémoire qui vous aidera à préparer votre dossier </w:t>
      </w:r>
      <w:r w:rsidR="007E463B">
        <w:rPr>
          <w:rFonts w:ascii="Tahoma" w:hAnsi="Tahoma" w:cs="Tahoma"/>
          <w:sz w:val="24"/>
          <w:szCs w:val="24"/>
        </w:rPr>
        <w:t>pour ainsi maximiser vos déductions fiscales.</w:t>
      </w:r>
      <w:r w:rsidRPr="00797C40">
        <w:rPr>
          <w:rFonts w:ascii="Tahoma" w:hAnsi="Tahoma" w:cs="Tahoma"/>
          <w:sz w:val="24"/>
          <w:szCs w:val="24"/>
        </w:rPr>
        <w:t xml:space="preserve"> Apportez</w:t>
      </w:r>
      <w:r w:rsidR="007E463B">
        <w:rPr>
          <w:rFonts w:ascii="Tahoma" w:hAnsi="Tahoma" w:cs="Tahoma"/>
          <w:sz w:val="24"/>
          <w:szCs w:val="24"/>
        </w:rPr>
        <w:t>-nous</w:t>
      </w:r>
      <w:r w:rsidRPr="00797C40">
        <w:rPr>
          <w:rFonts w:ascii="Tahoma" w:hAnsi="Tahoma" w:cs="Tahoma"/>
          <w:sz w:val="24"/>
          <w:szCs w:val="24"/>
        </w:rPr>
        <w:t xml:space="preserve"> les documents </w:t>
      </w:r>
      <w:r w:rsidR="007E463B">
        <w:rPr>
          <w:rFonts w:ascii="Tahoma" w:hAnsi="Tahoma" w:cs="Tahoma"/>
          <w:sz w:val="24"/>
          <w:szCs w:val="24"/>
        </w:rPr>
        <w:t xml:space="preserve">suivants </w:t>
      </w:r>
      <w:r w:rsidRPr="00797C40">
        <w:rPr>
          <w:rFonts w:ascii="Tahoma" w:hAnsi="Tahoma" w:cs="Tahoma"/>
          <w:sz w:val="24"/>
          <w:szCs w:val="24"/>
        </w:rPr>
        <w:t>qui s’appliquent à votre situation :</w:t>
      </w:r>
    </w:p>
    <w:tbl>
      <w:tblPr>
        <w:tblStyle w:val="Grilledutableau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514"/>
        <w:gridCol w:w="1417"/>
        <w:gridCol w:w="1560"/>
      </w:tblGrid>
      <w:tr w:rsidR="007E463B" w14:paraId="589D2D9D" w14:textId="77777777" w:rsidTr="00A168D3">
        <w:tc>
          <w:tcPr>
            <w:tcW w:w="7514" w:type="dxa"/>
            <w:shd w:val="clear" w:color="auto" w:fill="D9D9D9" w:themeFill="background1" w:themeFillShade="D9"/>
          </w:tcPr>
          <w:p w14:paraId="04FC856B" w14:textId="77777777" w:rsidR="007E463B" w:rsidRDefault="007E463B" w:rsidP="00A168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NOMS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69710DE" w14:textId="77777777" w:rsidR="007E463B" w:rsidRDefault="007E463B" w:rsidP="00A168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FÉDÉRAL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C6EFAED" w14:textId="77777777" w:rsidR="007E463B" w:rsidRDefault="007E463B" w:rsidP="00A168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PROVINCIAL</w:t>
            </w:r>
          </w:p>
        </w:tc>
      </w:tr>
      <w:tr w:rsidR="007E463B" w14:paraId="5F77ED32" w14:textId="77777777" w:rsidTr="00A168D3">
        <w:trPr>
          <w:trHeight w:val="653"/>
        </w:trPr>
        <w:tc>
          <w:tcPr>
            <w:tcW w:w="7514" w:type="dxa"/>
          </w:tcPr>
          <w:p w14:paraId="20EBBFDF" w14:textId="77777777" w:rsidR="007E463B" w:rsidRPr="007E463B" w:rsidRDefault="007E463B" w:rsidP="007E463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fr-CA"/>
              </w:rPr>
            </w:pPr>
            <w:r w:rsidRPr="00797C40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fr-CA"/>
              </w:rPr>
              <w:t>Avis de cotisation fédéral et provincial de l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eastAsia="fr-CA"/>
              </w:rPr>
              <w:t xml:space="preserve">’année précédente </w:t>
            </w:r>
            <w:r w:rsidR="00A168D3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fr-CA"/>
              </w:rPr>
              <w:t xml:space="preserve">    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eastAsia="fr-CA"/>
              </w:rPr>
              <w:t>(</w:t>
            </w:r>
            <w:r w:rsidRPr="00797C40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fr-CA"/>
              </w:rPr>
              <w:t>pour les nouveaux clients)</w:t>
            </w:r>
          </w:p>
        </w:tc>
        <w:tc>
          <w:tcPr>
            <w:tcW w:w="1417" w:type="dxa"/>
          </w:tcPr>
          <w:p w14:paraId="0F2C8DB4" w14:textId="77777777" w:rsidR="007E463B" w:rsidRDefault="00A168D3" w:rsidP="00A168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14:paraId="3B44F501" w14:textId="77777777" w:rsidR="007E463B" w:rsidRDefault="00A168D3" w:rsidP="00A168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</w:t>
            </w:r>
          </w:p>
        </w:tc>
      </w:tr>
      <w:tr w:rsidR="000610DD" w14:paraId="108896A2" w14:textId="77777777" w:rsidTr="00BB1B0C">
        <w:tc>
          <w:tcPr>
            <w:tcW w:w="7514" w:type="dxa"/>
          </w:tcPr>
          <w:p w14:paraId="16D37C18" w14:textId="77777777" w:rsidR="000610DD" w:rsidRDefault="000610DD" w:rsidP="0053260B">
            <w:pPr>
              <w:rPr>
                <w:rFonts w:ascii="Tahoma" w:hAnsi="Tahoma" w:cs="Tahoma"/>
                <w:sz w:val="24"/>
                <w:szCs w:val="24"/>
              </w:rPr>
            </w:pPr>
            <w:r w:rsidRPr="00797C40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fr-CA"/>
              </w:rPr>
              <w:t>Revenus d’emploi</w:t>
            </w:r>
          </w:p>
        </w:tc>
        <w:tc>
          <w:tcPr>
            <w:tcW w:w="1417" w:type="dxa"/>
          </w:tcPr>
          <w:p w14:paraId="4A4C71E5" w14:textId="77777777" w:rsidR="000610DD" w:rsidRDefault="000610DD" w:rsidP="00A168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T4</w:t>
            </w:r>
          </w:p>
        </w:tc>
        <w:tc>
          <w:tcPr>
            <w:tcW w:w="1560" w:type="dxa"/>
          </w:tcPr>
          <w:p w14:paraId="71BA3B79" w14:textId="77777777" w:rsidR="000610DD" w:rsidRDefault="000610DD" w:rsidP="00A168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Relevé 1</w:t>
            </w:r>
          </w:p>
        </w:tc>
      </w:tr>
      <w:tr w:rsidR="000610DD" w14:paraId="07B7BA1C" w14:textId="77777777" w:rsidTr="00A168D3">
        <w:tc>
          <w:tcPr>
            <w:tcW w:w="7514" w:type="dxa"/>
          </w:tcPr>
          <w:p w14:paraId="63077A20" w14:textId="77777777" w:rsidR="000610DD" w:rsidRDefault="000610DD" w:rsidP="0053260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eastAsia="fr-CA"/>
              </w:rPr>
              <w:t>Revenus de placement</w:t>
            </w:r>
          </w:p>
        </w:tc>
        <w:tc>
          <w:tcPr>
            <w:tcW w:w="1417" w:type="dxa"/>
          </w:tcPr>
          <w:p w14:paraId="30E4FD16" w14:textId="77777777" w:rsidR="000610DD" w:rsidRDefault="000610DD" w:rsidP="00A168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T5, T3</w:t>
            </w:r>
          </w:p>
        </w:tc>
        <w:tc>
          <w:tcPr>
            <w:tcW w:w="1560" w:type="dxa"/>
          </w:tcPr>
          <w:p w14:paraId="5BCDF834" w14:textId="77777777" w:rsidR="000610DD" w:rsidRDefault="000610DD" w:rsidP="00A168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Relevé 3, 16</w:t>
            </w:r>
          </w:p>
        </w:tc>
      </w:tr>
      <w:tr w:rsidR="000610DD" w14:paraId="6F272E86" w14:textId="77777777" w:rsidTr="00BB1B0C">
        <w:tc>
          <w:tcPr>
            <w:tcW w:w="7514" w:type="dxa"/>
          </w:tcPr>
          <w:p w14:paraId="2E6B8822" w14:textId="77777777" w:rsidR="000610DD" w:rsidRDefault="000610DD" w:rsidP="0053260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Revenus d’assurances-emploi (chômage)*</w:t>
            </w:r>
          </w:p>
        </w:tc>
        <w:tc>
          <w:tcPr>
            <w:tcW w:w="1417" w:type="dxa"/>
          </w:tcPr>
          <w:p w14:paraId="6E525086" w14:textId="77777777" w:rsidR="000610DD" w:rsidRDefault="000610DD" w:rsidP="00A168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T4E</w:t>
            </w:r>
          </w:p>
        </w:tc>
        <w:tc>
          <w:tcPr>
            <w:tcW w:w="1560" w:type="dxa"/>
            <w:shd w:val="clear" w:color="auto" w:fill="000000" w:themeFill="text1"/>
          </w:tcPr>
          <w:p w14:paraId="66E80C27" w14:textId="77777777" w:rsidR="000610DD" w:rsidRDefault="000610DD" w:rsidP="00A168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610DD" w14:paraId="43C6AA7A" w14:textId="77777777" w:rsidTr="00BB1B0C">
        <w:tc>
          <w:tcPr>
            <w:tcW w:w="7514" w:type="dxa"/>
          </w:tcPr>
          <w:p w14:paraId="4D30BC45" w14:textId="77777777" w:rsidR="000610DD" w:rsidRDefault="000610DD" w:rsidP="0053260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Retraits RÉER</w:t>
            </w:r>
          </w:p>
        </w:tc>
        <w:tc>
          <w:tcPr>
            <w:tcW w:w="1417" w:type="dxa"/>
          </w:tcPr>
          <w:p w14:paraId="61B38AFD" w14:textId="77777777" w:rsidR="000610DD" w:rsidRDefault="000610DD" w:rsidP="00A168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T4RSP</w:t>
            </w:r>
          </w:p>
        </w:tc>
        <w:tc>
          <w:tcPr>
            <w:tcW w:w="1560" w:type="dxa"/>
          </w:tcPr>
          <w:p w14:paraId="3FE809A4" w14:textId="77777777" w:rsidR="000610DD" w:rsidRDefault="000610DD" w:rsidP="00A168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Relevé 2</w:t>
            </w:r>
          </w:p>
        </w:tc>
      </w:tr>
      <w:tr w:rsidR="000610DD" w14:paraId="339BD7F1" w14:textId="77777777" w:rsidTr="00A168D3">
        <w:tc>
          <w:tcPr>
            <w:tcW w:w="7514" w:type="dxa"/>
          </w:tcPr>
          <w:p w14:paraId="3786D241" w14:textId="77777777" w:rsidR="000610DD" w:rsidRDefault="000610DD" w:rsidP="0053260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Retraits FERR</w:t>
            </w:r>
          </w:p>
        </w:tc>
        <w:tc>
          <w:tcPr>
            <w:tcW w:w="1417" w:type="dxa"/>
          </w:tcPr>
          <w:p w14:paraId="4A3CC97A" w14:textId="77777777" w:rsidR="000610DD" w:rsidRDefault="000610DD" w:rsidP="00A168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T4RIF</w:t>
            </w:r>
          </w:p>
        </w:tc>
        <w:tc>
          <w:tcPr>
            <w:tcW w:w="1560" w:type="dxa"/>
          </w:tcPr>
          <w:p w14:paraId="190A1A33" w14:textId="77777777" w:rsidR="000610DD" w:rsidRDefault="000610DD" w:rsidP="00A168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Relevé 2</w:t>
            </w:r>
          </w:p>
        </w:tc>
      </w:tr>
      <w:tr w:rsidR="000610DD" w14:paraId="314C80D6" w14:textId="77777777" w:rsidTr="00BB1B0C">
        <w:tc>
          <w:tcPr>
            <w:tcW w:w="7514" w:type="dxa"/>
          </w:tcPr>
          <w:p w14:paraId="232FBA92" w14:textId="77777777" w:rsidR="000610DD" w:rsidRDefault="000610DD" w:rsidP="0053260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Aide sociale, CSST, SAAQ</w:t>
            </w:r>
          </w:p>
        </w:tc>
        <w:tc>
          <w:tcPr>
            <w:tcW w:w="1417" w:type="dxa"/>
          </w:tcPr>
          <w:p w14:paraId="79153F03" w14:textId="77777777" w:rsidR="000610DD" w:rsidRDefault="000610DD" w:rsidP="00A168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T5007</w:t>
            </w:r>
          </w:p>
        </w:tc>
        <w:tc>
          <w:tcPr>
            <w:tcW w:w="1560" w:type="dxa"/>
          </w:tcPr>
          <w:p w14:paraId="3F1F5D56" w14:textId="77777777" w:rsidR="000610DD" w:rsidRDefault="000610DD" w:rsidP="00A168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Relevé 5</w:t>
            </w:r>
          </w:p>
        </w:tc>
      </w:tr>
      <w:tr w:rsidR="000610DD" w14:paraId="1EE55504" w14:textId="77777777" w:rsidTr="00A168D3">
        <w:tc>
          <w:tcPr>
            <w:tcW w:w="7514" w:type="dxa"/>
          </w:tcPr>
          <w:p w14:paraId="5EF76E5A" w14:textId="617C9429" w:rsidR="000610DD" w:rsidRDefault="005C17B9" w:rsidP="0053260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Régie des rentes du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Quebec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RRQ </w:t>
            </w:r>
          </w:p>
        </w:tc>
        <w:tc>
          <w:tcPr>
            <w:tcW w:w="1417" w:type="dxa"/>
          </w:tcPr>
          <w:p w14:paraId="55516004" w14:textId="77777777" w:rsidR="000610DD" w:rsidRDefault="000610DD" w:rsidP="00A168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T4A(P)</w:t>
            </w:r>
          </w:p>
        </w:tc>
        <w:tc>
          <w:tcPr>
            <w:tcW w:w="1560" w:type="dxa"/>
          </w:tcPr>
          <w:p w14:paraId="2DDD53D1" w14:textId="77777777" w:rsidR="000610DD" w:rsidRDefault="000610DD" w:rsidP="00A168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Relevé 2</w:t>
            </w:r>
          </w:p>
        </w:tc>
      </w:tr>
      <w:tr w:rsidR="000610DD" w14:paraId="7F32F9C8" w14:textId="77777777" w:rsidTr="00BB1B0C">
        <w:tc>
          <w:tcPr>
            <w:tcW w:w="7514" w:type="dxa"/>
          </w:tcPr>
          <w:p w14:paraId="5EFB36FE" w14:textId="77777777" w:rsidR="000610DD" w:rsidRDefault="000610DD" w:rsidP="0053260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Pension sécurité de vieillesse</w:t>
            </w:r>
          </w:p>
        </w:tc>
        <w:tc>
          <w:tcPr>
            <w:tcW w:w="1417" w:type="dxa"/>
          </w:tcPr>
          <w:p w14:paraId="6679A57B" w14:textId="77777777" w:rsidR="000610DD" w:rsidRDefault="000610DD" w:rsidP="00A168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T4A(OS)</w:t>
            </w:r>
          </w:p>
        </w:tc>
        <w:tc>
          <w:tcPr>
            <w:tcW w:w="1560" w:type="dxa"/>
            <w:shd w:val="clear" w:color="auto" w:fill="000000" w:themeFill="text1"/>
          </w:tcPr>
          <w:p w14:paraId="63CE5F82" w14:textId="77777777" w:rsidR="000610DD" w:rsidRDefault="000610DD" w:rsidP="00A168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610DD" w14:paraId="37201FA0" w14:textId="77777777" w:rsidTr="00BB1B0C">
        <w:tc>
          <w:tcPr>
            <w:tcW w:w="7514" w:type="dxa"/>
          </w:tcPr>
          <w:p w14:paraId="61A55BA6" w14:textId="77777777" w:rsidR="000610DD" w:rsidRDefault="000610DD" w:rsidP="0053260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Reçus frais de garde d’enfant</w:t>
            </w:r>
          </w:p>
        </w:tc>
        <w:tc>
          <w:tcPr>
            <w:tcW w:w="1417" w:type="dxa"/>
          </w:tcPr>
          <w:p w14:paraId="1FB9E206" w14:textId="77777777" w:rsidR="000610DD" w:rsidRDefault="000610DD" w:rsidP="00A168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20B72E" w14:textId="77777777" w:rsidR="000610DD" w:rsidRDefault="000610DD" w:rsidP="00A168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610DD" w14:paraId="5387F023" w14:textId="77777777" w:rsidTr="00A168D3">
        <w:tc>
          <w:tcPr>
            <w:tcW w:w="7514" w:type="dxa"/>
          </w:tcPr>
          <w:p w14:paraId="666A14A4" w14:textId="77777777" w:rsidR="000610DD" w:rsidRDefault="000610DD" w:rsidP="0053260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Frais de scolarité</w:t>
            </w:r>
          </w:p>
        </w:tc>
        <w:tc>
          <w:tcPr>
            <w:tcW w:w="1417" w:type="dxa"/>
          </w:tcPr>
          <w:p w14:paraId="0EA6B76A" w14:textId="77777777" w:rsidR="000610DD" w:rsidRDefault="000610DD" w:rsidP="00A168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T2202A</w:t>
            </w:r>
          </w:p>
        </w:tc>
        <w:tc>
          <w:tcPr>
            <w:tcW w:w="1560" w:type="dxa"/>
          </w:tcPr>
          <w:p w14:paraId="2CD71D33" w14:textId="77777777" w:rsidR="000610DD" w:rsidRDefault="000610DD" w:rsidP="00A168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Relevé 8</w:t>
            </w:r>
          </w:p>
        </w:tc>
      </w:tr>
      <w:tr w:rsidR="000610DD" w14:paraId="7154580C" w14:textId="77777777" w:rsidTr="00A168D3">
        <w:tc>
          <w:tcPr>
            <w:tcW w:w="7514" w:type="dxa"/>
          </w:tcPr>
          <w:p w14:paraId="21145AEA" w14:textId="77777777" w:rsidR="000610DD" w:rsidRDefault="000610DD" w:rsidP="0053260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Intérêts payés sur un prêt étudiant</w:t>
            </w:r>
          </w:p>
        </w:tc>
        <w:tc>
          <w:tcPr>
            <w:tcW w:w="1417" w:type="dxa"/>
          </w:tcPr>
          <w:p w14:paraId="24F08193" w14:textId="77777777" w:rsidR="000610DD" w:rsidRDefault="000610DD" w:rsidP="00A168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14:paraId="39A7B194" w14:textId="77777777" w:rsidR="000610DD" w:rsidRDefault="000610DD" w:rsidP="00A168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</w:t>
            </w:r>
          </w:p>
        </w:tc>
      </w:tr>
      <w:tr w:rsidR="000610DD" w14:paraId="2DFE7137" w14:textId="77777777" w:rsidTr="00A168D3">
        <w:tc>
          <w:tcPr>
            <w:tcW w:w="7514" w:type="dxa"/>
          </w:tcPr>
          <w:p w14:paraId="4BC2CA08" w14:textId="77777777" w:rsidR="000610DD" w:rsidRDefault="000610DD" w:rsidP="0053260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Gain ou perte en capital</w:t>
            </w:r>
          </w:p>
        </w:tc>
        <w:tc>
          <w:tcPr>
            <w:tcW w:w="1417" w:type="dxa"/>
          </w:tcPr>
          <w:p w14:paraId="0ACD708C" w14:textId="77777777" w:rsidR="000610DD" w:rsidRDefault="000610DD" w:rsidP="00A168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66363F5" w14:textId="77777777" w:rsidR="000610DD" w:rsidRDefault="000610DD" w:rsidP="00A168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610DD" w14:paraId="6B0B0C9A" w14:textId="77777777" w:rsidTr="00A168D3">
        <w:tc>
          <w:tcPr>
            <w:tcW w:w="7514" w:type="dxa"/>
          </w:tcPr>
          <w:p w14:paraId="154A2233" w14:textId="2E227C70" w:rsidR="000610DD" w:rsidRDefault="005C17B9" w:rsidP="0053260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Locataires : relevé remis par le propriétaire</w:t>
            </w:r>
          </w:p>
        </w:tc>
        <w:tc>
          <w:tcPr>
            <w:tcW w:w="1417" w:type="dxa"/>
          </w:tcPr>
          <w:p w14:paraId="580EC27C" w14:textId="77777777" w:rsidR="000610DD" w:rsidRDefault="000610DD" w:rsidP="00A168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480595" w14:textId="7026DEB6" w:rsidR="000610DD" w:rsidRDefault="005C17B9" w:rsidP="00A168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Relevé 31</w:t>
            </w:r>
          </w:p>
        </w:tc>
      </w:tr>
      <w:tr w:rsidR="000610DD" w14:paraId="47117150" w14:textId="77777777" w:rsidTr="00A168D3">
        <w:tc>
          <w:tcPr>
            <w:tcW w:w="7514" w:type="dxa"/>
          </w:tcPr>
          <w:p w14:paraId="21EF6A3B" w14:textId="1E3ADA1D" w:rsidR="000610DD" w:rsidRDefault="000610DD" w:rsidP="0053260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Revenus et dépenses (voir section formulaire</w:t>
            </w:r>
            <w:r w:rsidR="005C17B9">
              <w:rPr>
                <w:rFonts w:ascii="Tahoma" w:hAnsi="Tahoma" w:cs="Tahoma"/>
                <w:sz w:val="24"/>
                <w:szCs w:val="24"/>
              </w:rPr>
              <w:t>s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  <w:p w14:paraId="78CB1DB1" w14:textId="77777777" w:rsidR="000610DD" w:rsidRDefault="000610DD" w:rsidP="0053260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(travailleur autonome, revenu locatif, etc.)</w:t>
            </w:r>
          </w:p>
        </w:tc>
        <w:tc>
          <w:tcPr>
            <w:tcW w:w="1417" w:type="dxa"/>
          </w:tcPr>
          <w:p w14:paraId="233EFB59" w14:textId="77777777" w:rsidR="000610DD" w:rsidRDefault="000610DD" w:rsidP="00A168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23D5C79" w14:textId="77777777" w:rsidR="000610DD" w:rsidRDefault="000610DD" w:rsidP="00A168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610DD" w14:paraId="6F980F1C" w14:textId="77777777" w:rsidTr="00A168D3">
        <w:tc>
          <w:tcPr>
            <w:tcW w:w="7514" w:type="dxa"/>
          </w:tcPr>
          <w:p w14:paraId="0334DE5C" w14:textId="77777777" w:rsidR="000610DD" w:rsidRDefault="000610DD" w:rsidP="0053260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Contribution à un RÉER, fonds de solidarité FTQ, CNS</w:t>
            </w:r>
          </w:p>
        </w:tc>
        <w:tc>
          <w:tcPr>
            <w:tcW w:w="1417" w:type="dxa"/>
          </w:tcPr>
          <w:p w14:paraId="1E43302A" w14:textId="77777777" w:rsidR="000610DD" w:rsidRDefault="000610DD" w:rsidP="00A168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29B6C57" w14:textId="77777777" w:rsidR="000610DD" w:rsidRDefault="000610DD" w:rsidP="00A168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Relevé 10</w:t>
            </w:r>
          </w:p>
        </w:tc>
      </w:tr>
      <w:tr w:rsidR="000610DD" w14:paraId="22757254" w14:textId="77777777" w:rsidTr="00A168D3">
        <w:tc>
          <w:tcPr>
            <w:tcW w:w="7514" w:type="dxa"/>
          </w:tcPr>
          <w:p w14:paraId="37888648" w14:textId="77777777" w:rsidR="000610DD" w:rsidRDefault="000610DD" w:rsidP="0053260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Reçus et dons de charité</w:t>
            </w:r>
          </w:p>
        </w:tc>
        <w:tc>
          <w:tcPr>
            <w:tcW w:w="1417" w:type="dxa"/>
          </w:tcPr>
          <w:p w14:paraId="0B943B38" w14:textId="77777777" w:rsidR="000610DD" w:rsidRDefault="000610DD" w:rsidP="00A168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0B09C9F" w14:textId="77777777" w:rsidR="000610DD" w:rsidRDefault="000610DD" w:rsidP="00A168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610DD" w14:paraId="74C50B31" w14:textId="77777777" w:rsidTr="00A168D3">
        <w:tc>
          <w:tcPr>
            <w:tcW w:w="7514" w:type="dxa"/>
          </w:tcPr>
          <w:p w14:paraId="0EAFCFF1" w14:textId="77777777" w:rsidR="000610DD" w:rsidRDefault="000610DD" w:rsidP="0053260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Frais financiers</w:t>
            </w:r>
          </w:p>
        </w:tc>
        <w:tc>
          <w:tcPr>
            <w:tcW w:w="1417" w:type="dxa"/>
          </w:tcPr>
          <w:p w14:paraId="09C918B6" w14:textId="77777777" w:rsidR="000610DD" w:rsidRDefault="000610DD" w:rsidP="00A168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2C5AE86" w14:textId="77777777" w:rsidR="000610DD" w:rsidRDefault="000610DD" w:rsidP="00A168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610DD" w14:paraId="7E73ADE1" w14:textId="77777777" w:rsidTr="00A168D3">
        <w:tc>
          <w:tcPr>
            <w:tcW w:w="7514" w:type="dxa"/>
          </w:tcPr>
          <w:p w14:paraId="464B3FB4" w14:textId="77777777" w:rsidR="000610DD" w:rsidRDefault="000610DD" w:rsidP="0053260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Montant pour personnes handicapées</w:t>
            </w:r>
          </w:p>
        </w:tc>
        <w:tc>
          <w:tcPr>
            <w:tcW w:w="1417" w:type="dxa"/>
          </w:tcPr>
          <w:p w14:paraId="4FD7B255" w14:textId="77777777" w:rsidR="000610DD" w:rsidRDefault="000610DD" w:rsidP="00A168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0E14DD5" w14:textId="77777777" w:rsidR="000610DD" w:rsidRDefault="000610DD" w:rsidP="00A168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610DD" w14:paraId="47B0F5B7" w14:textId="77777777" w:rsidTr="00A168D3">
        <w:tc>
          <w:tcPr>
            <w:tcW w:w="7514" w:type="dxa"/>
          </w:tcPr>
          <w:p w14:paraId="492F353E" w14:textId="77777777" w:rsidR="000610DD" w:rsidRPr="008C2E94" w:rsidRDefault="000610DD" w:rsidP="008C2E9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fr-CA"/>
              </w:rPr>
            </w:pPr>
            <w:r w:rsidRPr="00797C40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fr-CA"/>
              </w:rPr>
              <w:t xml:space="preserve">Programme d’activités physiques ou artistiques des enfants (l’enfant </w:t>
            </w:r>
            <w:r w:rsidRPr="00797C40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  <w:lang w:eastAsia="fr-CA"/>
              </w:rPr>
              <w:t>doit</w:t>
            </w:r>
            <w:r w:rsidRPr="00797C40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fr-CA"/>
              </w:rPr>
              <w:t xml:space="preserve"> être âgé de moins de 16 ans)</w:t>
            </w:r>
          </w:p>
        </w:tc>
        <w:tc>
          <w:tcPr>
            <w:tcW w:w="1417" w:type="dxa"/>
          </w:tcPr>
          <w:p w14:paraId="331A7A0B" w14:textId="77777777" w:rsidR="000610DD" w:rsidRDefault="000610DD" w:rsidP="00A168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9C8CEC4" w14:textId="77777777" w:rsidR="000610DD" w:rsidRDefault="000610DD" w:rsidP="00A168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610DD" w14:paraId="137588D5" w14:textId="77777777" w:rsidTr="00A168D3">
        <w:tc>
          <w:tcPr>
            <w:tcW w:w="7514" w:type="dxa"/>
          </w:tcPr>
          <w:p w14:paraId="6ACF5661" w14:textId="77777777" w:rsidR="000610DD" w:rsidRPr="00797C40" w:rsidRDefault="000610DD" w:rsidP="008C2E9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fr-CA"/>
              </w:rPr>
            </w:pPr>
            <w:r w:rsidRPr="00797C40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fr-CA"/>
              </w:rPr>
              <w:t>Cotisations syndicales et professionnelles</w:t>
            </w:r>
          </w:p>
        </w:tc>
        <w:tc>
          <w:tcPr>
            <w:tcW w:w="1417" w:type="dxa"/>
          </w:tcPr>
          <w:p w14:paraId="2F31AC78" w14:textId="77777777" w:rsidR="000610DD" w:rsidRDefault="000610DD" w:rsidP="00A168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FB23A5B" w14:textId="77777777" w:rsidR="000610DD" w:rsidRDefault="000610DD" w:rsidP="00A168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610DD" w14:paraId="16A85D96" w14:textId="77777777" w:rsidTr="00A168D3">
        <w:tc>
          <w:tcPr>
            <w:tcW w:w="7514" w:type="dxa"/>
          </w:tcPr>
          <w:p w14:paraId="1F0F09B4" w14:textId="77777777" w:rsidR="000610DD" w:rsidRPr="00797C40" w:rsidRDefault="000610DD" w:rsidP="008C2E9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fr-CA"/>
              </w:rPr>
            </w:pPr>
            <w:r w:rsidRPr="00797C40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fr-CA"/>
              </w:rPr>
              <w:t>Contributions politiques</w:t>
            </w:r>
          </w:p>
        </w:tc>
        <w:tc>
          <w:tcPr>
            <w:tcW w:w="1417" w:type="dxa"/>
          </w:tcPr>
          <w:p w14:paraId="1EF40C52" w14:textId="77777777" w:rsidR="000610DD" w:rsidRDefault="000610DD" w:rsidP="00A168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38955AC" w14:textId="77777777" w:rsidR="000610DD" w:rsidRDefault="000610DD" w:rsidP="00A168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610DD" w14:paraId="2E1CFD73" w14:textId="77777777" w:rsidTr="00A168D3">
        <w:tc>
          <w:tcPr>
            <w:tcW w:w="7514" w:type="dxa"/>
          </w:tcPr>
          <w:p w14:paraId="541AFC83" w14:textId="77777777" w:rsidR="000610DD" w:rsidRPr="00797C40" w:rsidRDefault="000610DD" w:rsidP="008C2E9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fr-CA"/>
              </w:rPr>
            </w:pPr>
            <w:r w:rsidRPr="00797C40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fr-CA"/>
              </w:rPr>
              <w:t>Acomptes provisionnels payés au fédéral et au provincial durant l’année</w:t>
            </w:r>
          </w:p>
        </w:tc>
        <w:tc>
          <w:tcPr>
            <w:tcW w:w="1417" w:type="dxa"/>
          </w:tcPr>
          <w:p w14:paraId="2A561032" w14:textId="77777777" w:rsidR="000610DD" w:rsidRDefault="000610DD" w:rsidP="00A168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2B82980" w14:textId="77777777" w:rsidR="000610DD" w:rsidRDefault="000610DD" w:rsidP="00A168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610DD" w14:paraId="78E4F40E" w14:textId="77777777" w:rsidTr="00A168D3">
        <w:tc>
          <w:tcPr>
            <w:tcW w:w="7514" w:type="dxa"/>
          </w:tcPr>
          <w:p w14:paraId="2933F879" w14:textId="77777777" w:rsidR="000610DD" w:rsidRPr="00797C40" w:rsidRDefault="000610DD" w:rsidP="008C2E9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fr-CA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  <w:lang w:eastAsia="fr-CA"/>
              </w:rPr>
              <w:t>Frais médicaux**</w:t>
            </w:r>
          </w:p>
        </w:tc>
        <w:tc>
          <w:tcPr>
            <w:tcW w:w="1417" w:type="dxa"/>
          </w:tcPr>
          <w:p w14:paraId="49D00FAD" w14:textId="77777777" w:rsidR="000610DD" w:rsidRDefault="000610DD" w:rsidP="00A168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DF631E5" w14:textId="77777777" w:rsidR="000610DD" w:rsidRDefault="000610DD" w:rsidP="00A168D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67E62DF" w14:textId="77777777" w:rsidR="00835512" w:rsidRDefault="007E463B" w:rsidP="007E46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fr-CA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fr-CA"/>
        </w:rPr>
        <w:t>*</w:t>
      </w:r>
      <w:r w:rsidR="00835512" w:rsidRPr="007E463B">
        <w:rPr>
          <w:rFonts w:ascii="Tahoma" w:eastAsia="Times New Roman" w:hAnsi="Tahoma" w:cs="Tahoma"/>
          <w:color w:val="333333"/>
          <w:sz w:val="24"/>
          <w:szCs w:val="24"/>
          <w:lang w:eastAsia="fr-CA"/>
        </w:rPr>
        <w:t>Attention dans plusieurs cas</w:t>
      </w:r>
      <w:r>
        <w:rPr>
          <w:rFonts w:ascii="Tahoma" w:eastAsia="Times New Roman" w:hAnsi="Tahoma" w:cs="Tahoma"/>
          <w:color w:val="333333"/>
          <w:sz w:val="24"/>
          <w:szCs w:val="24"/>
          <w:lang w:eastAsia="fr-CA"/>
        </w:rPr>
        <w:t>, ce formulaire ne vous sera pas envoyé par la poste. V</w:t>
      </w:r>
      <w:r w:rsidR="00835512" w:rsidRPr="007E463B">
        <w:rPr>
          <w:rFonts w:ascii="Tahoma" w:eastAsia="Times New Roman" w:hAnsi="Tahoma" w:cs="Tahoma"/>
          <w:color w:val="333333"/>
          <w:sz w:val="24"/>
          <w:szCs w:val="24"/>
          <w:lang w:eastAsia="fr-CA"/>
        </w:rPr>
        <w:t>ous devez aller</w:t>
      </w:r>
      <w:r>
        <w:rPr>
          <w:rFonts w:ascii="Tahoma" w:eastAsia="Times New Roman" w:hAnsi="Tahoma" w:cs="Tahoma"/>
          <w:color w:val="333333"/>
          <w:sz w:val="24"/>
          <w:szCs w:val="24"/>
          <w:lang w:eastAsia="fr-CA"/>
        </w:rPr>
        <w:t xml:space="preserve"> le</w:t>
      </w:r>
      <w:r w:rsidR="00835512" w:rsidRPr="007E463B">
        <w:rPr>
          <w:rFonts w:ascii="Tahoma" w:eastAsia="Times New Roman" w:hAnsi="Tahoma" w:cs="Tahoma"/>
          <w:color w:val="333333"/>
          <w:sz w:val="24"/>
          <w:szCs w:val="24"/>
          <w:lang w:eastAsia="fr-CA"/>
        </w:rPr>
        <w:t xml:space="preserve"> chercher sur le web. </w:t>
      </w:r>
    </w:p>
    <w:p w14:paraId="09A3CCA6" w14:textId="77777777" w:rsidR="00835512" w:rsidRPr="00A168D3" w:rsidRDefault="00A168D3" w:rsidP="00A168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fr-CA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fr-CA"/>
        </w:rPr>
        <w:t xml:space="preserve">** </w:t>
      </w:r>
      <w:r w:rsidR="00835512" w:rsidRPr="00A168D3">
        <w:rPr>
          <w:rFonts w:ascii="Tahoma" w:eastAsia="Times New Roman" w:hAnsi="Tahoma" w:cs="Tahoma"/>
          <w:b/>
          <w:color w:val="333333"/>
          <w:sz w:val="24"/>
          <w:szCs w:val="24"/>
          <w:lang w:eastAsia="fr-CA"/>
        </w:rPr>
        <w:t>Frais médicaux. Prière de faire vos totaux avant d’arriver à nos bureaux et déduisez tout montant reçu de votre assurance.</w:t>
      </w:r>
      <w:r w:rsidR="00486CE6" w:rsidRPr="00A168D3">
        <w:rPr>
          <w:rFonts w:ascii="Tahoma" w:eastAsia="Times New Roman" w:hAnsi="Tahoma" w:cs="Tahoma"/>
          <w:b/>
          <w:color w:val="333333"/>
          <w:sz w:val="24"/>
          <w:szCs w:val="24"/>
          <w:lang w:eastAsia="fr-CA"/>
        </w:rPr>
        <w:t xml:space="preserve"> Pour les médicaments prescrits, veuillez apporter le sommaire annuel de votre pharmacie.</w:t>
      </w:r>
      <w:r w:rsidR="00835512" w:rsidRPr="00A168D3">
        <w:rPr>
          <w:rFonts w:ascii="Tahoma" w:eastAsia="Times New Roman" w:hAnsi="Tahoma" w:cs="Tahoma"/>
          <w:b/>
          <w:color w:val="333333"/>
          <w:sz w:val="24"/>
          <w:szCs w:val="24"/>
          <w:lang w:eastAsia="fr-CA"/>
        </w:rPr>
        <w:t xml:space="preserve"> </w:t>
      </w:r>
    </w:p>
    <w:p w14:paraId="6BEEA24A" w14:textId="77777777" w:rsidR="00835512" w:rsidRPr="00797C40" w:rsidRDefault="00835512" w:rsidP="0053260B">
      <w:pPr>
        <w:rPr>
          <w:rFonts w:ascii="Tahoma" w:hAnsi="Tahoma" w:cs="Tahoma"/>
          <w:sz w:val="24"/>
          <w:szCs w:val="24"/>
        </w:rPr>
      </w:pPr>
    </w:p>
    <w:p w14:paraId="3CD4F49B" w14:textId="77777777" w:rsidR="00164302" w:rsidRPr="00797C40" w:rsidRDefault="00164302" w:rsidP="0053260B">
      <w:pPr>
        <w:rPr>
          <w:rFonts w:ascii="Tahoma" w:hAnsi="Tahoma" w:cs="Tahoma"/>
          <w:sz w:val="24"/>
          <w:szCs w:val="24"/>
        </w:rPr>
      </w:pPr>
    </w:p>
    <w:p w14:paraId="50B8C4BC" w14:textId="77777777" w:rsidR="00C54F11" w:rsidRPr="00797C40" w:rsidRDefault="00C54F11" w:rsidP="00C54F11">
      <w:pPr>
        <w:rPr>
          <w:rFonts w:ascii="Tahoma" w:hAnsi="Tahoma" w:cs="Tahoma"/>
          <w:sz w:val="24"/>
          <w:szCs w:val="24"/>
        </w:rPr>
      </w:pPr>
    </w:p>
    <w:p w14:paraId="5B6045C0" w14:textId="77777777" w:rsidR="00C54F11" w:rsidRPr="00797C40" w:rsidRDefault="00C54F11" w:rsidP="0053260B">
      <w:pPr>
        <w:rPr>
          <w:rFonts w:ascii="Tahoma" w:hAnsi="Tahoma" w:cs="Tahoma"/>
          <w:sz w:val="24"/>
          <w:szCs w:val="24"/>
        </w:rPr>
      </w:pPr>
    </w:p>
    <w:p w14:paraId="1760AE58" w14:textId="77777777" w:rsidR="0053260B" w:rsidRPr="00797C40" w:rsidRDefault="0053260B" w:rsidP="0053260B">
      <w:pPr>
        <w:rPr>
          <w:rFonts w:ascii="Tahoma" w:hAnsi="Tahoma" w:cs="Tahoma"/>
          <w:sz w:val="24"/>
          <w:szCs w:val="24"/>
        </w:rPr>
      </w:pPr>
    </w:p>
    <w:p w14:paraId="730D2667" w14:textId="77777777" w:rsidR="0053260B" w:rsidRDefault="0053260B" w:rsidP="005326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8745B6" w14:textId="77777777" w:rsidR="0053260B" w:rsidRPr="0053260B" w:rsidRDefault="0053260B" w:rsidP="005326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3260B" w:rsidRPr="0053260B" w:rsidSect="00B464C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35451A"/>
    <w:multiLevelType w:val="multilevel"/>
    <w:tmpl w:val="6C28D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0B"/>
    <w:rsid w:val="000610DD"/>
    <w:rsid w:val="00072BED"/>
    <w:rsid w:val="00164302"/>
    <w:rsid w:val="00486CE6"/>
    <w:rsid w:val="0053260B"/>
    <w:rsid w:val="00576C06"/>
    <w:rsid w:val="005C17B9"/>
    <w:rsid w:val="00770B60"/>
    <w:rsid w:val="00797C40"/>
    <w:rsid w:val="007E463B"/>
    <w:rsid w:val="00835512"/>
    <w:rsid w:val="008C2E94"/>
    <w:rsid w:val="00A168D3"/>
    <w:rsid w:val="00B464CE"/>
    <w:rsid w:val="00C54F11"/>
    <w:rsid w:val="00D7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ADDC6"/>
  <w15:docId w15:val="{18FFA252-D88E-4492-AC57-1A843A62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3551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835512"/>
    <w:rPr>
      <w:b/>
      <w:bCs/>
    </w:rPr>
  </w:style>
  <w:style w:type="table" w:styleId="Grilledutableau">
    <w:name w:val="Table Grid"/>
    <w:basedOn w:val="TableauNormal"/>
    <w:uiPriority w:val="59"/>
    <w:rsid w:val="007E4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6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463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2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943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E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Lafrance</dc:creator>
  <cp:lastModifiedBy>Guillaume Lafrance</cp:lastModifiedBy>
  <cp:revision>2</cp:revision>
  <cp:lastPrinted>2013-10-30T14:04:00Z</cp:lastPrinted>
  <dcterms:created xsi:type="dcterms:W3CDTF">2020-11-11T19:54:00Z</dcterms:created>
  <dcterms:modified xsi:type="dcterms:W3CDTF">2020-11-11T19:54:00Z</dcterms:modified>
</cp:coreProperties>
</file>